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16042" w:rsidRPr="00252C2E" w:rsidRDefault="00000000">
      <w:pPr>
        <w:rPr>
          <w:lang w:val="en-US"/>
        </w:rPr>
      </w:pPr>
      <w:r w:rsidRPr="00252C2E">
        <w:rPr>
          <w:lang w:val="en-US"/>
        </w:rPr>
        <w:t xml:space="preserve">Project: </w:t>
      </w:r>
      <w:proofErr w:type="spellStart"/>
      <w:r w:rsidRPr="00252C2E">
        <w:rPr>
          <w:lang w:val="en-US"/>
        </w:rPr>
        <w:t>StudyQuest</w:t>
      </w:r>
      <w:proofErr w:type="spellEnd"/>
    </w:p>
    <w:p w14:paraId="00000002" w14:textId="77777777" w:rsidR="00316042" w:rsidRPr="00252C2E" w:rsidRDefault="00000000">
      <w:pPr>
        <w:rPr>
          <w:lang w:val="en-US"/>
        </w:rPr>
      </w:pPr>
      <w:r w:rsidRPr="00252C2E">
        <w:rPr>
          <w:lang w:val="en-US"/>
        </w:rPr>
        <w:t xml:space="preserve"> </w:t>
      </w:r>
    </w:p>
    <w:p w14:paraId="00000003" w14:textId="77777777" w:rsidR="00316042" w:rsidRPr="00252C2E" w:rsidRDefault="00000000">
      <w:pPr>
        <w:rPr>
          <w:lang w:val="en-US"/>
        </w:rPr>
      </w:pPr>
      <w:r w:rsidRPr="00252C2E">
        <w:rPr>
          <w:lang w:val="en-US"/>
        </w:rPr>
        <w:t xml:space="preserve">Attendees: </w:t>
      </w:r>
    </w:p>
    <w:p w14:paraId="00000004" w14:textId="77777777" w:rsidR="00316042" w:rsidRPr="00252C2E" w:rsidRDefault="00000000">
      <w:pPr>
        <w:ind w:firstLine="720"/>
        <w:rPr>
          <w:lang w:val="en-US"/>
        </w:rPr>
      </w:pPr>
      <w:r w:rsidRPr="00252C2E">
        <w:rPr>
          <w:lang w:val="en-US"/>
        </w:rPr>
        <w:t>Markus Berrios</w:t>
      </w:r>
    </w:p>
    <w:p w14:paraId="00000005" w14:textId="77777777" w:rsidR="00316042" w:rsidRPr="00252C2E" w:rsidRDefault="00000000">
      <w:pPr>
        <w:ind w:firstLine="720"/>
        <w:rPr>
          <w:lang w:val="en-US"/>
        </w:rPr>
      </w:pPr>
      <w:r w:rsidRPr="00252C2E">
        <w:rPr>
          <w:lang w:val="en-US"/>
        </w:rPr>
        <w:t>Alfredo Medina</w:t>
      </w:r>
    </w:p>
    <w:p w14:paraId="00000006" w14:textId="77777777" w:rsidR="00316042" w:rsidRPr="00252C2E" w:rsidRDefault="00000000">
      <w:pPr>
        <w:ind w:firstLine="720"/>
        <w:rPr>
          <w:lang w:val="en-US"/>
        </w:rPr>
      </w:pPr>
      <w:r w:rsidRPr="00252C2E">
        <w:rPr>
          <w:lang w:val="en-US"/>
        </w:rPr>
        <w:t>Christopher Schur</w:t>
      </w:r>
    </w:p>
    <w:p w14:paraId="00000007" w14:textId="77777777" w:rsidR="00316042" w:rsidRPr="00252C2E" w:rsidRDefault="00000000">
      <w:pPr>
        <w:ind w:firstLine="720"/>
        <w:rPr>
          <w:lang w:val="en-US"/>
        </w:rPr>
      </w:pPr>
      <w:r w:rsidRPr="00252C2E">
        <w:rPr>
          <w:lang w:val="en-US"/>
        </w:rPr>
        <w:t>Cesar Vargas</w:t>
      </w:r>
    </w:p>
    <w:p w14:paraId="00000008" w14:textId="77777777" w:rsidR="00316042" w:rsidRPr="00252C2E" w:rsidRDefault="00000000">
      <w:pPr>
        <w:ind w:firstLine="720"/>
        <w:rPr>
          <w:lang w:val="en-US"/>
        </w:rPr>
      </w:pPr>
      <w:r w:rsidRPr="00252C2E">
        <w:rPr>
          <w:lang w:val="en-US"/>
        </w:rPr>
        <w:t>Richard Aguado</w:t>
      </w:r>
    </w:p>
    <w:p w14:paraId="00000009" w14:textId="77777777" w:rsidR="00316042" w:rsidRPr="00252C2E" w:rsidRDefault="00000000">
      <w:pPr>
        <w:rPr>
          <w:lang w:val="en-US"/>
        </w:rPr>
      </w:pPr>
      <w:r w:rsidRPr="00252C2E">
        <w:rPr>
          <w:lang w:val="en-US"/>
        </w:rPr>
        <w:t xml:space="preserve"> </w:t>
      </w:r>
    </w:p>
    <w:p w14:paraId="0000000A" w14:textId="77777777" w:rsidR="00316042" w:rsidRPr="00252C2E" w:rsidRDefault="00000000">
      <w:pPr>
        <w:rPr>
          <w:lang w:val="en-US"/>
        </w:rPr>
      </w:pPr>
      <w:r w:rsidRPr="00252C2E">
        <w:rPr>
          <w:lang w:val="en-US"/>
        </w:rPr>
        <w:t xml:space="preserve">Start time: 5:00 pm </w:t>
      </w:r>
    </w:p>
    <w:p w14:paraId="0000000B" w14:textId="77777777" w:rsidR="00316042" w:rsidRPr="00252C2E" w:rsidRDefault="00000000">
      <w:pPr>
        <w:rPr>
          <w:lang w:val="en-US"/>
        </w:rPr>
      </w:pPr>
      <w:r w:rsidRPr="00252C2E">
        <w:rPr>
          <w:lang w:val="en-US"/>
        </w:rPr>
        <w:t>End time:  8:00 pm</w:t>
      </w:r>
    </w:p>
    <w:p w14:paraId="0000000C" w14:textId="77777777" w:rsidR="00316042" w:rsidRPr="00252C2E" w:rsidRDefault="00316042">
      <w:pPr>
        <w:rPr>
          <w:lang w:val="en-US"/>
        </w:rPr>
      </w:pPr>
    </w:p>
    <w:p w14:paraId="0000000D" w14:textId="77777777" w:rsidR="00316042" w:rsidRPr="00252C2E" w:rsidRDefault="00000000">
      <w:pPr>
        <w:rPr>
          <w:lang w:val="en-US"/>
        </w:rPr>
      </w:pPr>
      <w:r w:rsidRPr="00252C2E">
        <w:rPr>
          <w:lang w:val="en-US"/>
        </w:rPr>
        <w:br/>
      </w:r>
      <w:r w:rsidRPr="00252C2E">
        <w:rPr>
          <w:lang w:val="en-US"/>
        </w:rPr>
        <w:br/>
        <w:t>After a show-and-tell presentation, we consolidated our findings as follows.</w:t>
      </w:r>
    </w:p>
    <w:p w14:paraId="0000000E" w14:textId="77777777" w:rsidR="00316042" w:rsidRPr="00252C2E" w:rsidRDefault="00316042">
      <w:pPr>
        <w:rPr>
          <w:lang w:val="en-US"/>
        </w:rPr>
      </w:pPr>
    </w:p>
    <w:p w14:paraId="00000011" w14:textId="519F7C2D" w:rsidR="00316042" w:rsidRPr="00252C2E" w:rsidRDefault="00252C2E">
      <w:pPr>
        <w:rPr>
          <w:lang w:val="en-US"/>
        </w:rPr>
      </w:pPr>
      <w:r w:rsidRPr="00252C2E">
        <w:rPr>
          <w:lang w:val="en-US"/>
        </w:rPr>
        <w:t>During the third sprint, we made significant progress on each of the project's modules. Building on the foundation established in the previous sprint, we continued to implement best practices for collaboration and refined our workflow to increase efficiency</w:t>
      </w:r>
      <w:r>
        <w:rPr>
          <w:lang w:val="en-US"/>
        </w:rPr>
        <w:t xml:space="preserve">. </w:t>
      </w:r>
      <w:r w:rsidRPr="00252C2E">
        <w:rPr>
          <w:lang w:val="en-US"/>
        </w:rPr>
        <w:t>To maintain transparency and track our progress, we updated the shared spreadsheet regularly, which allowed us to quickly identify and address any areas where we were falling behind. Team members also took the initiative to assist each other when tackling more complex tasks, which enhanced our overall productivity and fostered a strong collaborative spirit.</w:t>
      </w:r>
    </w:p>
    <w:p w14:paraId="00000012" w14:textId="77777777" w:rsidR="00316042" w:rsidRPr="00252C2E" w:rsidRDefault="00316042">
      <w:pPr>
        <w:rPr>
          <w:lang w:val="en-US"/>
        </w:rPr>
      </w:pPr>
    </w:p>
    <w:p w14:paraId="00000013" w14:textId="77777777" w:rsidR="00316042" w:rsidRPr="00252C2E" w:rsidRDefault="00316042">
      <w:pPr>
        <w:rPr>
          <w:lang w:val="en-US"/>
        </w:rPr>
      </w:pPr>
    </w:p>
    <w:sectPr w:rsidR="00316042" w:rsidRPr="00252C2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042"/>
    <w:rsid w:val="00252C2E"/>
    <w:rsid w:val="00316042"/>
    <w:rsid w:val="009A0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6A92B"/>
  <w15:docId w15:val="{498A365C-832A-407E-A099-01C62DBA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2024-10-12T15:43:00Z</dcterms:created>
  <dcterms:modified xsi:type="dcterms:W3CDTF">2024-10-12T15:43:00Z</dcterms:modified>
</cp:coreProperties>
</file>